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9B4" w:rsidRPr="00DB09B4" w:rsidRDefault="00DB09B4" w:rsidP="00DB09B4">
      <w:pPr>
        <w:jc w:val="center"/>
        <w:rPr>
          <w:rFonts w:cs="Arial"/>
          <w:sz w:val="36"/>
          <w:szCs w:val="36"/>
          <w:lang w:eastAsia="el-GR"/>
        </w:rPr>
      </w:pPr>
      <w:r w:rsidRPr="00DB09B4">
        <w:rPr>
          <w:b/>
          <w:color w:val="3366FF"/>
          <w:sz w:val="36"/>
          <w:szCs w:val="36"/>
        </w:rPr>
        <w:t>Ποιος ήταν ο Ερατοσθένης;</w:t>
      </w:r>
    </w:p>
    <w:p w:rsidR="00DB09B4" w:rsidRPr="00895388" w:rsidRDefault="00DB09B4" w:rsidP="00895388">
      <w:pPr>
        <w:spacing w:after="0"/>
        <w:ind w:left="-851" w:right="-1050" w:firstLine="851"/>
        <w:jc w:val="both"/>
        <w:textAlignment w:val="baseline"/>
        <w:rPr>
          <w:rFonts w:cs="Arial"/>
          <w:sz w:val="24"/>
          <w:szCs w:val="32"/>
          <w:lang w:eastAsia="el-GR"/>
        </w:rPr>
      </w:pPr>
      <w:r w:rsidRPr="00895388">
        <w:rPr>
          <w:rFonts w:cs="Arial"/>
          <w:sz w:val="24"/>
          <w:szCs w:val="32"/>
          <w:lang w:eastAsia="el-GR"/>
        </w:rPr>
        <w:t xml:space="preserve">Ο Ερατοσθένης γεννήθηκε στην Κυρήνη της σημερινής Λιβύης το 276 π.χ. και πέθανε στην Αλεξάνδρεια το 194 π.χ.. Ήταν μαθηματικός, γεωγράφος και αστρονόμος. Από τα πιο σπουδαία επιτεύγματά του ήταν ότι υπολόγισε για πρώτη φορά το μέγεθος της Γης, ότι κατασκεύασε ένα σύστημα συντεταγμένων με παράλληλους και μεσημβρινούς, και ότι κατασκεύασε ένα χάρτη του κόσμου, όπως τον θεωρούσε. </w:t>
      </w:r>
    </w:p>
    <w:p w:rsidR="00DB09B4" w:rsidRPr="00895388" w:rsidRDefault="00DB09B4" w:rsidP="00895388">
      <w:pPr>
        <w:spacing w:after="0"/>
        <w:ind w:left="-851" w:right="-1050" w:firstLine="851"/>
        <w:jc w:val="both"/>
        <w:textAlignment w:val="baseline"/>
        <w:rPr>
          <w:rFonts w:cs="Arial"/>
          <w:sz w:val="24"/>
          <w:szCs w:val="32"/>
          <w:lang w:eastAsia="el-GR"/>
        </w:rPr>
      </w:pPr>
      <w:r w:rsidRPr="00895388">
        <w:rPr>
          <w:rFonts w:cs="Arial"/>
          <w:sz w:val="24"/>
          <w:szCs w:val="32"/>
          <w:lang w:eastAsia="el-GR"/>
        </w:rPr>
        <w:t>Νέος πήγε στην φημισμένη για την βιβλιοθήκη της Αλεξάνδρεια την πρωτεύουσα της πτολεμαϊκής Αιγύπτου όπου σπούδασε και εργάστηκε. Από πολύ νεαρή ηλικία ήταν εξαιρετικά ευφυής και αμέσως φάνηκε ότι στη ζωή του θα μπ</w:t>
      </w:r>
      <w:r w:rsidR="00895388">
        <w:rPr>
          <w:rFonts w:cs="Arial"/>
          <w:sz w:val="24"/>
          <w:szCs w:val="32"/>
          <w:lang w:eastAsia="el-GR"/>
        </w:rPr>
        <w:t xml:space="preserve">ορούσε να καταπιαστεί </w:t>
      </w:r>
      <w:r w:rsidR="00895388" w:rsidRPr="00895388">
        <w:rPr>
          <w:rFonts w:cs="Arial"/>
          <w:sz w:val="24"/>
          <w:szCs w:val="32"/>
          <w:lang w:eastAsia="el-GR"/>
        </w:rPr>
        <w:softHyphen/>
        <w:t>–</w:t>
      </w:r>
      <w:bookmarkStart w:id="0" w:name="_GoBack"/>
      <w:bookmarkEnd w:id="0"/>
      <w:r w:rsidR="00895388">
        <w:rPr>
          <w:rFonts w:cs="Arial"/>
          <w:sz w:val="24"/>
          <w:szCs w:val="32"/>
          <w:lang w:eastAsia="el-GR"/>
        </w:rPr>
        <w:t>επιτυχώς</w:t>
      </w:r>
      <w:r w:rsidR="00895388" w:rsidRPr="00895388">
        <w:rPr>
          <w:rFonts w:cs="Arial"/>
          <w:sz w:val="24"/>
          <w:szCs w:val="32"/>
          <w:lang w:eastAsia="el-GR"/>
        </w:rPr>
        <w:t>–</w:t>
      </w:r>
      <w:r w:rsidRPr="00895388">
        <w:rPr>
          <w:rFonts w:cs="Arial"/>
          <w:sz w:val="24"/>
          <w:szCs w:val="32"/>
          <w:lang w:eastAsia="el-GR"/>
        </w:rPr>
        <w:t xml:space="preserve"> με οτιδήποτε, από την ποίηση μέχρι τη γεωγραφία. Τον φώναζαν Πένταθλο, παρομοιάζοντας τον με τον αθλητή που συμμετέχει στα πέντε αθλήματα του πένταθλου, για να τονίσουν το εύρος του ταλέντου του.</w:t>
      </w:r>
    </w:p>
    <w:p w:rsidR="00DB09B4" w:rsidRPr="00895388" w:rsidRDefault="00DB09B4" w:rsidP="00895388">
      <w:pPr>
        <w:spacing w:after="0"/>
        <w:ind w:left="-851" w:right="-1050" w:firstLine="851"/>
        <w:jc w:val="both"/>
        <w:textAlignment w:val="baseline"/>
        <w:rPr>
          <w:rFonts w:cs="Arial"/>
          <w:sz w:val="24"/>
          <w:szCs w:val="32"/>
          <w:lang w:eastAsia="el-GR"/>
        </w:rPr>
      </w:pPr>
      <w:r w:rsidRPr="00895388">
        <w:rPr>
          <w:rFonts w:cs="Arial"/>
          <w:sz w:val="24"/>
          <w:szCs w:val="32"/>
          <w:lang w:eastAsia="el-GR"/>
        </w:rPr>
        <w:t xml:space="preserve"> Δεν παντρεύτηκε ποτέ και το 195 π.χ. ο Ερατοσθένης τυφλώθηκε, ενώ ένα χρόνο αργότερα σε μεγάλη ηλικία λένε ότι πέθανε από εκούσιο υποσιτισμό. Ο Ερατοσθένης ισχυριζόταν ότι σπούδασε για κάποια χρόνια και στην Αθήνα. </w:t>
      </w:r>
    </w:p>
    <w:p w:rsidR="00DB09B4" w:rsidRPr="00895388" w:rsidRDefault="00DB09B4" w:rsidP="00895388">
      <w:pPr>
        <w:spacing w:after="0"/>
        <w:ind w:left="-851" w:right="-1050" w:firstLine="851"/>
        <w:jc w:val="both"/>
        <w:textAlignment w:val="baseline"/>
        <w:rPr>
          <w:rFonts w:cs="Arial"/>
          <w:sz w:val="24"/>
          <w:szCs w:val="32"/>
          <w:lang w:eastAsia="el-GR"/>
        </w:rPr>
      </w:pPr>
      <w:r w:rsidRPr="00895388">
        <w:rPr>
          <w:rFonts w:cs="Arial"/>
          <w:sz w:val="24"/>
          <w:szCs w:val="32"/>
          <w:lang w:eastAsia="el-GR"/>
        </w:rPr>
        <w:t xml:space="preserve">Το 236 π.χ. ορίστηκε από τον Πτολεμαίο τον Γ’ τον Ευεργέτη, ως βιβλιοθηκάριος της βιβλιοθήκης της Αλεξάνδρειας, διαδεχόμενος τον Ζηνόδοτο. Η κοσμοπολίτικη Αλεξάνδρεια είχε πάρει τότε τα σκήπτρα από την Αθήνα ως το διανοητικό κέντρο της Μεσογείου, και η βιβλιοθήκη της πόλης ήταν το πιο αξιοσέβαστο πνευματικό ίδρυμα στον κόσμο. Δεν είχε καμία σχέση με τις σημερινές βιβλιοθήκες, όπου αυστηροί βιβλιοθηκονόμοι σφραγίζουν βιβλία και ψιθυρίζουν ο ένας στον άλλο, καθώς επρόκειτο για ένα ζωντανό και συναρπαστικό μέρος, γεμάτο εμπνευσμένους μελετητές και ευφυείς μαθητές. </w:t>
      </w:r>
    </w:p>
    <w:p w:rsidR="00DB09B4" w:rsidRPr="00895388" w:rsidRDefault="00DB09B4" w:rsidP="00895388">
      <w:pPr>
        <w:spacing w:after="0"/>
        <w:ind w:left="-851" w:right="-1050" w:firstLine="851"/>
        <w:jc w:val="both"/>
        <w:textAlignment w:val="baseline"/>
        <w:rPr>
          <w:rFonts w:cs="Arial"/>
          <w:sz w:val="24"/>
          <w:szCs w:val="32"/>
          <w:lang w:eastAsia="el-GR"/>
        </w:rPr>
      </w:pPr>
      <w:r w:rsidRPr="00895388">
        <w:rPr>
          <w:rFonts w:cs="Arial"/>
          <w:sz w:val="24"/>
          <w:szCs w:val="32"/>
          <w:lang w:eastAsia="el-GR"/>
        </w:rPr>
        <w:t>Έκανε αρκετές σημαντικές συνεισφορές στα Μαθηματικά και ήταν φίλος του Αρχιμήδη. Γύρω στο 225 π.χ. εφηύρε τον σφαιρικό αστρολάβο, που τον χρησιμοποιούσαν ευρέως μέχρι την εφεύρεση του πλανηταρίου τον 18ο αιώνα. Αναφέρεται από τον Κλεομήδη στο Περί της κυκλικής κινήσεως των ουρανίων σωμάτων ότι είχε υπολογίσει την περιφέρεια της Γης γύρω στο 240 π.χ. χρησιμοποιώντας το ύψος του Ηλίου κατά την εαρινή ισημερία κοντά στην Αλεξάνδρεια και στη νήσο Ελεφαντίνη, κοντά στη Συήνη (το σημερινό Ασουάν της Αιγύπτου). Επίσης, ο όρος Γεωγραφία αποδίδεται στον Ερατοσθένη.</w:t>
      </w:r>
    </w:p>
    <w:p w:rsidR="00DB09B4" w:rsidRPr="00463CD0" w:rsidRDefault="00DB09B4" w:rsidP="00895388">
      <w:pPr>
        <w:spacing w:after="0"/>
        <w:ind w:left="-851" w:right="-1050" w:firstLine="851"/>
        <w:jc w:val="both"/>
        <w:textAlignment w:val="baseline"/>
        <w:rPr>
          <w:rFonts w:cs="Arial"/>
          <w:sz w:val="32"/>
          <w:szCs w:val="32"/>
          <w:lang w:eastAsia="el-GR"/>
        </w:rPr>
      </w:pPr>
      <w:r w:rsidRPr="00895388">
        <w:rPr>
          <w:rFonts w:cs="Arial"/>
          <w:sz w:val="24"/>
          <w:szCs w:val="32"/>
          <w:lang w:eastAsia="el-GR"/>
        </w:rPr>
        <w:t>Εκτός από την ακτίνα της Γης ο Ερατοσθένης προσδιόρισε την καμπυλότητα του ελλειψοειδούς, μέτρησε την απόκλιση του άξονα της Γης με μεγάλη ακρίβεια δίνοντας την τιμή 23° 51′ 15", κατασκεύασε έναν αστρικό χάρτη που περιείχε 675 αστέρες, πρότεινε την προσθήκη στο ημερολόγιο μίας ημέρας ανά τέσσερα χρόνια και προσπάθησε να συνθέσει μία ιστορία βασισμένη σε ακριβείς ημερομηνίες. Τα επιτεύγματα του δεν σταματάνε εδώ. Ανέπτυξε μια μέθοδο για την εύρεση πρώτων αριθμών, μικρότερων οποιουδήποτε δεδομένου αριθμού, η οποία, σε παραλλαγή, ακόμη και σήμερα είναι ένα σημαντικό εργαλείο έρευνας στη θεωρία των αριθμών. Έγραψε κι ένα ποίημα που ονομαζόταν “Ερμής”, όπου περιέγραφε τις αρχές της αστρονομίας σε στίχους! Παρά το γεγονός ότι το μεγαλύτερο μέρος των γραπτών του Ερατοσθένη έχει χαθεί, πολλά σώζονται μέσω των γραπτών σχολιαστών.</w:t>
      </w:r>
    </w:p>
    <w:p w:rsidR="00DB09B4" w:rsidRPr="001A348A" w:rsidRDefault="00DB09B4" w:rsidP="00412A9E">
      <w:pPr>
        <w:ind w:left="-709" w:right="-1050"/>
        <w:rPr>
          <w:sz w:val="28"/>
          <w:szCs w:val="28"/>
        </w:rPr>
      </w:pPr>
    </w:p>
    <w:p w:rsidR="00DB09B4" w:rsidRDefault="00DB09B4" w:rsidP="00412A9E">
      <w:pPr>
        <w:ind w:right="-1050"/>
      </w:pPr>
    </w:p>
    <w:sectPr w:rsidR="00DB09B4" w:rsidSect="00895388">
      <w:footerReference w:type="default" r:id="rId8"/>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FAA" w:rsidRDefault="00530FAA" w:rsidP="00216E3E">
      <w:pPr>
        <w:spacing w:after="0" w:line="240" w:lineRule="auto"/>
      </w:pPr>
      <w:r>
        <w:separator/>
      </w:r>
    </w:p>
  </w:endnote>
  <w:endnote w:type="continuationSeparator" w:id="0">
    <w:p w:rsidR="00530FAA" w:rsidRDefault="00530FAA" w:rsidP="00216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3E" w:rsidRDefault="00895388">
    <w:pPr>
      <w:pStyle w:val="a4"/>
    </w:pPr>
    <w:r>
      <w:rPr>
        <w:noProof/>
        <w:lang w:eastAsia="el-GR"/>
      </w:rPr>
      <mc:AlternateContent>
        <mc:Choice Requires="wps">
          <w:drawing>
            <wp:anchor distT="0" distB="0" distL="114300" distR="114300" simplePos="0" relativeHeight="251658240" behindDoc="0" locked="0" layoutInCell="1" allowOverlap="1">
              <wp:simplePos x="0" y="0"/>
              <wp:positionH relativeFrom="page">
                <wp:posOffset>3535680</wp:posOffset>
              </wp:positionH>
              <wp:positionV relativeFrom="page">
                <wp:posOffset>10115550</wp:posOffset>
              </wp:positionV>
              <wp:extent cx="483235" cy="238760"/>
              <wp:effectExtent l="19050" t="19050" r="24765" b="27940"/>
              <wp:wrapNone/>
              <wp:docPr id="556" name="Αυτόματο Σχήμα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38760"/>
                      </a:xfrm>
                      <a:prstGeom prst="bracketPair">
                        <a:avLst>
                          <a:gd name="adj" fmla="val 16667"/>
                        </a:avLst>
                      </a:prstGeom>
                      <a:solidFill>
                        <a:srgbClr val="FFFFFF"/>
                      </a:solidFill>
                      <a:ln w="28575">
                        <a:solidFill>
                          <a:srgbClr val="808080"/>
                        </a:solidFill>
                        <a:round/>
                        <a:headEnd/>
                        <a:tailEnd/>
                      </a:ln>
                    </wps:spPr>
                    <wps:txbx>
                      <w:txbxContent>
                        <w:p w:rsidR="00216E3E" w:rsidRDefault="00216E3E">
                          <w:pPr>
                            <w:jc w:val="center"/>
                          </w:pPr>
                          <w:r>
                            <w:fldChar w:fldCharType="begin"/>
                          </w:r>
                          <w:r>
                            <w:instrText>PAGE    \* MERGEFORMAT</w:instrText>
                          </w:r>
                          <w:r>
                            <w:fldChar w:fldCharType="separate"/>
                          </w:r>
                          <w:r w:rsidR="00895388">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Αυτόματο Σχήμα 22" o:spid="_x0000_s1026" type="#_x0000_t185" style="position:absolute;margin-left:278.4pt;margin-top:796.5pt;width:38.05pt;height:18.8pt;z-index:251658240;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" filled="t" strokecolor="gray" strokeweight="2.25pt">
              <v:textbox inset=",0,,0">
                <w:txbxContent>
                  <w:p w:rsidR="00216E3E" w:rsidRDefault="00216E3E">
                    <w:pPr>
                      <w:jc w:val="center"/>
                    </w:pPr>
                    <w:r>
                      <w:fldChar w:fldCharType="begin"/>
                    </w:r>
                    <w:r>
                      <w:instrText>PAGE    \* MERGEFORMAT</w:instrText>
                    </w:r>
                    <w:r>
                      <w:fldChar w:fldCharType="separate"/>
                    </w:r>
                    <w:r w:rsidR="00895388">
                      <w:rPr>
                        <w:noProof/>
                      </w:rPr>
                      <w:t>1</w:t>
                    </w:r>
                    <w:r>
                      <w:fldChar w:fldCharType="end"/>
                    </w:r>
                  </w:p>
                </w:txbxContent>
              </v:textbox>
              <w10:wrap anchorx="page" anchory="page"/>
            </v:shape>
          </w:pict>
        </mc:Fallback>
      </mc:AlternateContent>
    </w:r>
    <w:r>
      <w:rPr>
        <w:noProof/>
        <w:lang w:eastAsia="el-GR"/>
      </w:rPr>
      <mc:AlternateContent>
        <mc:Choice Requires="wps">
          <w:drawing>
            <wp:anchor distT="4294967295" distB="4294967295" distL="114300" distR="114300" simplePos="0" relativeHeight="251657216" behindDoc="0" locked="0" layoutInCell="1" allowOverlap="1">
              <wp:simplePos x="0" y="0"/>
              <wp:positionH relativeFrom="page">
                <wp:posOffset>1022350</wp:posOffset>
              </wp:positionH>
              <wp:positionV relativeFrom="page">
                <wp:posOffset>10234929</wp:posOffset>
              </wp:positionV>
              <wp:extent cx="5518150" cy="0"/>
              <wp:effectExtent l="0" t="0" r="25400" b="19050"/>
              <wp:wrapNone/>
              <wp:docPr id="557" name="Αυτόματο Σχήμ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Αυτόματο Σχήμα 21" o:spid="_x0000_s1026" type="#_x0000_t32" style="position:absolute;margin-left:80.5pt;margin-top:805.9pt;width:434.5pt;height:0;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" strokecolor="gray" strokeweight="1pt">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FAA" w:rsidRDefault="00530FAA" w:rsidP="00216E3E">
      <w:pPr>
        <w:spacing w:after="0" w:line="240" w:lineRule="auto"/>
      </w:pPr>
      <w:r>
        <w:separator/>
      </w:r>
    </w:p>
  </w:footnote>
  <w:footnote w:type="continuationSeparator" w:id="0">
    <w:p w:rsidR="00530FAA" w:rsidRDefault="00530FAA" w:rsidP="00216E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o:shapelayout v:ext="edit">
      <o:rules v:ext="edit">
        <o:r id="V:Rule1" type="connector" idref="#Αυτόματο Σχήμα 21"/>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9B4"/>
    <w:rsid w:val="001A445C"/>
    <w:rsid w:val="00216E3E"/>
    <w:rsid w:val="00412A9E"/>
    <w:rsid w:val="00530FAA"/>
    <w:rsid w:val="00895388"/>
    <w:rsid w:val="00DB09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09B4"/>
    <w:pPr>
      <w:spacing w:after="200" w:line="276"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216E3E"/>
    <w:pPr>
      <w:tabs>
        <w:tab w:val="center" w:pos="4153"/>
        <w:tab w:val="right" w:pos="8306"/>
      </w:tabs>
    </w:pPr>
  </w:style>
  <w:style w:type="character" w:customStyle="1" w:styleId="Char">
    <w:name w:val="Κεφαλίδα Char"/>
    <w:link w:val="a3"/>
    <w:rsid w:val="00216E3E"/>
    <w:rPr>
      <w:rFonts w:ascii="Calibri" w:hAnsi="Calibri"/>
      <w:sz w:val="22"/>
      <w:szCs w:val="22"/>
      <w:lang w:eastAsia="en-US"/>
    </w:rPr>
  </w:style>
  <w:style w:type="paragraph" w:styleId="a4">
    <w:name w:val="footer"/>
    <w:basedOn w:val="a"/>
    <w:link w:val="Char0"/>
    <w:rsid w:val="00216E3E"/>
    <w:pPr>
      <w:tabs>
        <w:tab w:val="center" w:pos="4153"/>
        <w:tab w:val="right" w:pos="8306"/>
      </w:tabs>
    </w:pPr>
  </w:style>
  <w:style w:type="character" w:customStyle="1" w:styleId="Char0">
    <w:name w:val="Υποσέλιδο Char"/>
    <w:link w:val="a4"/>
    <w:rsid w:val="00216E3E"/>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09B4"/>
    <w:pPr>
      <w:spacing w:after="200" w:line="276"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216E3E"/>
    <w:pPr>
      <w:tabs>
        <w:tab w:val="center" w:pos="4153"/>
        <w:tab w:val="right" w:pos="8306"/>
      </w:tabs>
    </w:pPr>
  </w:style>
  <w:style w:type="character" w:customStyle="1" w:styleId="Char">
    <w:name w:val="Κεφαλίδα Char"/>
    <w:link w:val="a3"/>
    <w:rsid w:val="00216E3E"/>
    <w:rPr>
      <w:rFonts w:ascii="Calibri" w:hAnsi="Calibri"/>
      <w:sz w:val="22"/>
      <w:szCs w:val="22"/>
      <w:lang w:eastAsia="en-US"/>
    </w:rPr>
  </w:style>
  <w:style w:type="paragraph" w:styleId="a4">
    <w:name w:val="footer"/>
    <w:basedOn w:val="a"/>
    <w:link w:val="Char0"/>
    <w:rsid w:val="00216E3E"/>
    <w:pPr>
      <w:tabs>
        <w:tab w:val="center" w:pos="4153"/>
        <w:tab w:val="right" w:pos="8306"/>
      </w:tabs>
    </w:pPr>
  </w:style>
  <w:style w:type="character" w:customStyle="1" w:styleId="Char0">
    <w:name w:val="Υποσέλιδο Char"/>
    <w:link w:val="a4"/>
    <w:rsid w:val="00216E3E"/>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801D5-7678-4A28-B2BE-992A5FA68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2560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Ποιος ήταν ο Ερατοσθένης;</vt:lpstr>
    </vt:vector>
  </TitlesOfParts>
  <Company>LEMON</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Ποιος ήταν ο Ερατοσθένης;</dc:title>
  <dc:creator>CRIS</dc:creator>
  <cp:lastModifiedBy>6gym-grammateia</cp:lastModifiedBy>
  <cp:revision>2</cp:revision>
  <dcterms:created xsi:type="dcterms:W3CDTF">2019-03-27T08:08:00Z</dcterms:created>
  <dcterms:modified xsi:type="dcterms:W3CDTF">2019-03-27T08:08:00Z</dcterms:modified>
</cp:coreProperties>
</file>