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007051" w14:textId="5956AF30" w:rsidR="003521C9" w:rsidRPr="003521C9" w:rsidRDefault="003521C9" w:rsidP="003521C9">
      <w:pPr>
        <w:jc w:val="both"/>
        <w:rPr>
          <w:rFonts w:ascii="Times New Roman" w:hAnsi="Times New Roman" w:cs="Times New Roman"/>
          <w:b/>
          <w:color w:val="000000"/>
          <w:sz w:val="28"/>
          <w:szCs w:val="28"/>
          <w:shd w:val="clear" w:color="auto" w:fill="FFFFFF"/>
        </w:rPr>
      </w:pPr>
      <w:r w:rsidRPr="003521C9">
        <w:rPr>
          <w:rFonts w:ascii="Times New Roman" w:hAnsi="Times New Roman" w:cs="Times New Roman"/>
          <w:b/>
          <w:color w:val="000000"/>
          <w:sz w:val="28"/>
          <w:szCs w:val="28"/>
          <w:shd w:val="clear" w:color="auto" w:fill="FFFFFF"/>
        </w:rPr>
        <w:t>ΑΡΧΑΙΑ ΕΛΛΗΝΙΚΑ - Α΄ ΓΥΜΝΑΣΙΟΥ</w:t>
      </w:r>
    </w:p>
    <w:p w14:paraId="1CFD91D5" w14:textId="24AC9DF3" w:rsidR="003521C9" w:rsidRPr="003521C9" w:rsidRDefault="008508B1" w:rsidP="003521C9">
      <w:pPr>
        <w:rPr>
          <w:rFonts w:ascii="Times New Roman" w:hAnsi="Times New Roman" w:cs="Times New Roman"/>
          <w:b/>
          <w:color w:val="000000"/>
          <w:sz w:val="28"/>
          <w:szCs w:val="28"/>
        </w:rPr>
      </w:pPr>
      <w:r w:rsidRPr="003521C9">
        <w:rPr>
          <w:rFonts w:ascii="Times New Roman" w:hAnsi="Times New Roman" w:cs="Times New Roman"/>
          <w:b/>
          <w:color w:val="000000"/>
          <w:sz w:val="28"/>
          <w:szCs w:val="28"/>
          <w:shd w:val="clear" w:color="auto" w:fill="FFFFFF"/>
        </w:rPr>
        <w:t>Ομήρου Οδύσσεια</w:t>
      </w:r>
      <w:r w:rsidRPr="003521C9">
        <w:rPr>
          <w:rFonts w:ascii="Times New Roman" w:hAnsi="Times New Roman" w:cs="Times New Roman"/>
          <w:b/>
          <w:color w:val="000000"/>
          <w:sz w:val="28"/>
          <w:szCs w:val="28"/>
        </w:rPr>
        <w:br/>
      </w:r>
      <w:r w:rsidR="003521C9">
        <w:rPr>
          <w:rFonts w:ascii="Times New Roman" w:hAnsi="Times New Roman" w:cs="Times New Roman"/>
          <w:b/>
          <w:color w:val="000000"/>
          <w:sz w:val="28"/>
          <w:szCs w:val="28"/>
        </w:rPr>
        <w:t>Α1,  Α5</w:t>
      </w:r>
    </w:p>
    <w:p w14:paraId="4DA95FB8" w14:textId="0D83CCB8" w:rsidR="008508B1" w:rsidRPr="003521C9" w:rsidRDefault="008508B1" w:rsidP="003521C9">
      <w:pPr>
        <w:jc w:val="both"/>
        <w:rPr>
          <w:rFonts w:ascii="Times New Roman" w:hAnsi="Times New Roman" w:cs="Times New Roman"/>
          <w:color w:val="000000"/>
          <w:sz w:val="28"/>
          <w:szCs w:val="28"/>
          <w:shd w:val="clear" w:color="auto" w:fill="FFFFFF"/>
        </w:rPr>
      </w:pPr>
      <w:r w:rsidRPr="003521C9">
        <w:rPr>
          <w:rFonts w:ascii="Times New Roman" w:hAnsi="Times New Roman" w:cs="Times New Roman"/>
          <w:color w:val="000000"/>
          <w:sz w:val="28"/>
          <w:szCs w:val="28"/>
        </w:rPr>
        <w:br/>
      </w:r>
      <w:r w:rsidRPr="003521C9">
        <w:rPr>
          <w:rFonts w:ascii="Times New Roman" w:hAnsi="Times New Roman" w:cs="Times New Roman"/>
          <w:color w:val="000000"/>
          <w:sz w:val="28"/>
          <w:szCs w:val="28"/>
          <w:shd w:val="clear" w:color="auto" w:fill="FFFFFF"/>
        </w:rPr>
        <w:t xml:space="preserve">Με ερευνητική διάθεση αναζητήσαμε εικόνες-σκηνές του ταξιδιού του ομηρικού Οδυσσέα στο Διαδίκτυο! Το αποτέλεσμα τα </w:t>
      </w:r>
      <w:proofErr w:type="spellStart"/>
      <w:r w:rsidRPr="003521C9">
        <w:rPr>
          <w:rFonts w:ascii="Times New Roman" w:hAnsi="Times New Roman" w:cs="Times New Roman"/>
          <w:color w:val="000000"/>
          <w:sz w:val="28"/>
          <w:szCs w:val="28"/>
          <w:shd w:val="clear" w:color="auto" w:fill="FFFFFF"/>
        </w:rPr>
        <w:t>πόστερ</w:t>
      </w:r>
      <w:proofErr w:type="spellEnd"/>
      <w:r w:rsidRPr="003521C9">
        <w:rPr>
          <w:rFonts w:ascii="Times New Roman" w:hAnsi="Times New Roman" w:cs="Times New Roman"/>
          <w:color w:val="000000"/>
          <w:sz w:val="28"/>
          <w:szCs w:val="28"/>
          <w:shd w:val="clear" w:color="auto" w:fill="FFFFFF"/>
        </w:rPr>
        <w:t xml:space="preserve"> και η όμορφη σύνθεση του ταξιδιού με τις περιπέτειες και τον νόστο του Οδυσσέα πάνω σε αυτά!  Γίναμε μια ομάδα. Τα μέλη της-μαθητές</w:t>
      </w:r>
      <w:r w:rsidR="003521C9">
        <w:rPr>
          <w:rFonts w:ascii="Times New Roman" w:hAnsi="Times New Roman" w:cs="Times New Roman"/>
          <w:color w:val="000000"/>
          <w:sz w:val="28"/>
          <w:szCs w:val="28"/>
          <w:shd w:val="clear" w:color="auto" w:fill="FFFFFF"/>
        </w:rPr>
        <w:t>/μαθήτριες</w:t>
      </w:r>
      <w:r w:rsidRPr="003521C9">
        <w:rPr>
          <w:rFonts w:ascii="Times New Roman" w:hAnsi="Times New Roman" w:cs="Times New Roman"/>
          <w:color w:val="000000"/>
          <w:sz w:val="28"/>
          <w:szCs w:val="28"/>
          <w:shd w:val="clear" w:color="auto" w:fill="FFFFFF"/>
        </w:rPr>
        <w:t xml:space="preserve"> έγιναν συνεργάτες, με υπευθυνότητα, ανάληψη πρωτοβουλιών και  εργάστηκαν με την καθοδήγηση της διδάσκουσας για το έργο που πλέον κοσμεί την τάξη τους! Με τη βοήθεια των καθηγητών της Τεχνολογίας στο εργαστήριο </w:t>
      </w:r>
      <w:r w:rsidR="00201B1B">
        <w:rPr>
          <w:rFonts w:ascii="Times New Roman" w:hAnsi="Times New Roman" w:cs="Times New Roman"/>
          <w:color w:val="000000"/>
          <w:sz w:val="28"/>
          <w:szCs w:val="28"/>
          <w:shd w:val="clear" w:color="auto" w:fill="FFFFFF"/>
        </w:rPr>
        <w:t xml:space="preserve">το  έργο </w:t>
      </w:r>
      <w:r w:rsidRPr="003521C9">
        <w:rPr>
          <w:rFonts w:ascii="Times New Roman" w:hAnsi="Times New Roman" w:cs="Times New Roman"/>
          <w:color w:val="000000"/>
          <w:sz w:val="28"/>
          <w:szCs w:val="28"/>
          <w:shd w:val="clear" w:color="auto" w:fill="FFFFFF"/>
        </w:rPr>
        <w:t>πήρε μορφή με άρτιο αισθητικά αποτέλεσμα! Φυσικά</w:t>
      </w:r>
      <w:r w:rsidR="00201B1B">
        <w:rPr>
          <w:rFonts w:ascii="Times New Roman" w:hAnsi="Times New Roman" w:cs="Times New Roman"/>
          <w:color w:val="000000"/>
          <w:sz w:val="28"/>
          <w:szCs w:val="28"/>
          <w:shd w:val="clear" w:color="auto" w:fill="FFFFFF"/>
        </w:rPr>
        <w:t xml:space="preserve"> </w:t>
      </w:r>
      <w:r w:rsidRPr="003521C9">
        <w:rPr>
          <w:rFonts w:ascii="Times New Roman" w:hAnsi="Times New Roman" w:cs="Times New Roman"/>
          <w:color w:val="000000"/>
          <w:sz w:val="28"/>
          <w:szCs w:val="28"/>
          <w:shd w:val="clear" w:color="auto" w:fill="FFFFFF"/>
        </w:rPr>
        <w:t>και πολλές ατομικές δημιουργίες των παιδιών που ανταποκρίθηκαν σε ατομικές εργασίες στο σπίτι</w:t>
      </w:r>
      <w:r w:rsidR="00201B1B">
        <w:rPr>
          <w:rFonts w:ascii="Times New Roman" w:hAnsi="Times New Roman" w:cs="Times New Roman"/>
          <w:color w:val="000000"/>
          <w:sz w:val="28"/>
          <w:szCs w:val="28"/>
          <w:shd w:val="clear" w:color="auto" w:fill="FFFFFF"/>
        </w:rPr>
        <w:t xml:space="preserve"> με έμπνευση τις ομηρικές περιγραφές</w:t>
      </w:r>
      <w:r w:rsidRPr="003521C9">
        <w:rPr>
          <w:rFonts w:ascii="Times New Roman" w:hAnsi="Times New Roman" w:cs="Times New Roman"/>
          <w:color w:val="000000"/>
          <w:sz w:val="28"/>
          <w:szCs w:val="28"/>
          <w:shd w:val="clear" w:color="auto" w:fill="FFFFFF"/>
        </w:rPr>
        <w:t>!</w:t>
      </w:r>
    </w:p>
    <w:p w14:paraId="295E7CB0" w14:textId="28E23691" w:rsidR="005C7A90" w:rsidRDefault="005C7A90" w:rsidP="003521C9">
      <w:pPr>
        <w:jc w:val="both"/>
        <w:rPr>
          <w:rFonts w:ascii="Consolas" w:hAnsi="Consolas"/>
          <w:color w:val="000000"/>
          <w:sz w:val="18"/>
          <w:szCs w:val="18"/>
          <w:shd w:val="clear" w:color="auto" w:fill="FFFFFF"/>
        </w:rPr>
      </w:pPr>
    </w:p>
    <w:p w14:paraId="09542F39" w14:textId="62126A4C" w:rsidR="005C7A90" w:rsidRDefault="005C7A90">
      <w:pPr>
        <w:rPr>
          <w:rFonts w:ascii="Consolas" w:hAnsi="Consolas"/>
          <w:color w:val="000000"/>
          <w:sz w:val="18"/>
          <w:szCs w:val="18"/>
          <w:shd w:val="clear" w:color="auto" w:fill="FFFFFF"/>
        </w:rPr>
      </w:pPr>
      <w:r>
        <w:rPr>
          <w:noProof/>
          <w:lang w:eastAsia="el-GR"/>
        </w:rPr>
        <w:lastRenderedPageBreak/>
        <w:drawing>
          <wp:inline distT="0" distB="0" distL="0" distR="0" wp14:anchorId="6D428419" wp14:editId="5E760FAA">
            <wp:extent cx="5274310" cy="3955733"/>
            <wp:effectExtent l="0" t="0" r="2540" b="698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r>
        <w:rPr>
          <w:noProof/>
          <w:lang w:eastAsia="el-GR"/>
        </w:rPr>
        <w:drawing>
          <wp:inline distT="0" distB="0" distL="0" distR="0" wp14:anchorId="2EE8A156" wp14:editId="2BD0B106">
            <wp:extent cx="5274310" cy="3955733"/>
            <wp:effectExtent l="0" t="0" r="2540" b="698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r>
        <w:rPr>
          <w:noProof/>
          <w:lang w:eastAsia="el-GR"/>
        </w:rPr>
        <w:lastRenderedPageBreak/>
        <w:drawing>
          <wp:inline distT="0" distB="0" distL="0" distR="0" wp14:anchorId="43BDE13E" wp14:editId="588B7FA1">
            <wp:extent cx="5274310" cy="7032413"/>
            <wp:effectExtent l="0" t="0" r="254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7032413"/>
                    </a:xfrm>
                    <a:prstGeom prst="rect">
                      <a:avLst/>
                    </a:prstGeom>
                    <a:noFill/>
                    <a:ln>
                      <a:noFill/>
                    </a:ln>
                  </pic:spPr>
                </pic:pic>
              </a:graphicData>
            </a:graphic>
          </wp:inline>
        </w:drawing>
      </w:r>
      <w:r>
        <w:rPr>
          <w:noProof/>
          <w:lang w:eastAsia="el-GR"/>
        </w:rPr>
        <w:lastRenderedPageBreak/>
        <w:drawing>
          <wp:inline distT="0" distB="0" distL="0" distR="0" wp14:anchorId="2B0DF3A9" wp14:editId="1D3F2035">
            <wp:extent cx="5274310" cy="3955733"/>
            <wp:effectExtent l="0" t="0" r="2540" b="698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r>
        <w:rPr>
          <w:noProof/>
          <w:lang w:eastAsia="el-GR"/>
        </w:rPr>
        <w:drawing>
          <wp:inline distT="0" distB="0" distL="0" distR="0" wp14:anchorId="66FC13D2" wp14:editId="037EA53F">
            <wp:extent cx="5274310" cy="3955733"/>
            <wp:effectExtent l="0" t="0" r="2540" b="698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r>
        <w:rPr>
          <w:noProof/>
          <w:lang w:eastAsia="el-GR"/>
        </w:rPr>
        <w:lastRenderedPageBreak/>
        <w:drawing>
          <wp:inline distT="0" distB="0" distL="0" distR="0" wp14:anchorId="7B44C722" wp14:editId="26C33BB8">
            <wp:extent cx="5629275" cy="4981575"/>
            <wp:effectExtent l="0" t="0" r="9525" b="952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9275" cy="4981575"/>
                    </a:xfrm>
                    <a:prstGeom prst="rect">
                      <a:avLst/>
                    </a:prstGeom>
                    <a:noFill/>
                    <a:ln>
                      <a:noFill/>
                    </a:ln>
                  </pic:spPr>
                </pic:pic>
              </a:graphicData>
            </a:graphic>
          </wp:inline>
        </w:drawing>
      </w:r>
      <w:r>
        <w:rPr>
          <w:noProof/>
          <w:lang w:eastAsia="el-GR"/>
        </w:rPr>
        <w:drawing>
          <wp:inline distT="0" distB="0" distL="0" distR="0" wp14:anchorId="6D86AB05" wp14:editId="06EEBD37">
            <wp:extent cx="5600700" cy="300990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3009900"/>
                    </a:xfrm>
                    <a:prstGeom prst="rect">
                      <a:avLst/>
                    </a:prstGeom>
                    <a:noFill/>
                    <a:ln>
                      <a:noFill/>
                    </a:ln>
                  </pic:spPr>
                </pic:pic>
              </a:graphicData>
            </a:graphic>
          </wp:inline>
        </w:drawing>
      </w:r>
    </w:p>
    <w:p w14:paraId="14C6F89D" w14:textId="77777777" w:rsidR="003521C9" w:rsidRDefault="008508B1">
      <w:pPr>
        <w:rPr>
          <w:rFonts w:ascii="Consolas" w:hAnsi="Consolas"/>
          <w:color w:val="000000"/>
          <w:sz w:val="18"/>
          <w:szCs w:val="18"/>
          <w:shd w:val="clear" w:color="auto" w:fill="FFFFFF"/>
        </w:rPr>
      </w:pPr>
      <w:r>
        <w:rPr>
          <w:noProof/>
          <w:lang w:eastAsia="el-GR"/>
        </w:rPr>
        <w:lastRenderedPageBreak/>
        <mc:AlternateContent>
          <mc:Choice Requires="wps">
            <w:drawing>
              <wp:inline distT="0" distB="0" distL="0" distR="0" wp14:anchorId="48505456" wp14:editId="02EE1409">
                <wp:extent cx="304800" cy="304800"/>
                <wp:effectExtent l="0" t="0" r="0" b="0"/>
                <wp:docPr id="2" name="Ορθογώνιο 2" descr="https://webmail.sch.gr/imp/view.php?actionID=view_attach&amp;id=2&amp;muid=%7B5%7DINBOX23901&amp;view_token=PbCV-Gf0TfQvpR1offE6Fhf&amp;uniq=15182860698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EFD161" id="Ορθογώνιο 2" o:spid="_x0000_s1026" alt="https://webmail.sch.gr/imp/view.php?actionID=view_attach&amp;id=2&amp;muid=%7B5%7DINBOX23901&amp;view_token=PbCV-Gf0TfQvpR1offE6Fhf&amp;uniq=151828606986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DEcWvASwMAAGMGAAAOAAAAAAAAAAAAAAAAAC4CAABkcnMvZTJv&#10;RG9jLnhtbFBLAQItABQABgAIAAAAIQBMoOks2AAAAAMBAAAPAAAAAAAAAAAAAAAAAKUFAABkcnMv&#10;ZG93bnJldi54bWxQSwUGAAAAAAQABADzAAAAqgYAAAAA&#10;" filled="f" stroked="f">
                <o:lock v:ext="edit" aspectratio="t"/>
                <w10:anchorlock/>
              </v:rect>
            </w:pict>
          </mc:Fallback>
        </mc:AlternateContent>
      </w:r>
      <w:r w:rsidR="005C7A90">
        <w:rPr>
          <w:noProof/>
          <w:lang w:eastAsia="el-GR"/>
        </w:rPr>
        <w:drawing>
          <wp:inline distT="0" distB="0" distL="0" distR="0" wp14:anchorId="549DCC54" wp14:editId="1DA596E5">
            <wp:extent cx="5105400" cy="3790950"/>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5400" cy="3790950"/>
                    </a:xfrm>
                    <a:prstGeom prst="rect">
                      <a:avLst/>
                    </a:prstGeom>
                    <a:noFill/>
                    <a:ln>
                      <a:noFill/>
                    </a:ln>
                  </pic:spPr>
                </pic:pic>
              </a:graphicData>
            </a:graphic>
          </wp:inline>
        </w:drawing>
      </w:r>
      <w:r w:rsidR="003521C9">
        <w:rPr>
          <w:noProof/>
          <w:lang w:eastAsia="el-GR"/>
        </w:rPr>
        <w:drawing>
          <wp:inline distT="0" distB="0" distL="0" distR="0" wp14:anchorId="40EE4DCB" wp14:editId="749278A4">
            <wp:extent cx="5343525" cy="3162300"/>
            <wp:effectExtent l="0" t="0" r="9525"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3525" cy="3162300"/>
                    </a:xfrm>
                    <a:prstGeom prst="rect">
                      <a:avLst/>
                    </a:prstGeom>
                    <a:noFill/>
                    <a:ln>
                      <a:noFill/>
                    </a:ln>
                  </pic:spPr>
                </pic:pic>
              </a:graphicData>
            </a:graphic>
          </wp:inline>
        </w:drawing>
      </w:r>
      <w:r>
        <w:rPr>
          <w:rFonts w:ascii="Consolas" w:hAnsi="Consolas"/>
          <w:color w:val="000000"/>
          <w:sz w:val="18"/>
          <w:szCs w:val="18"/>
        </w:rPr>
        <w:br/>
      </w:r>
      <w:r>
        <w:rPr>
          <w:rFonts w:ascii="Consolas" w:hAnsi="Consolas"/>
          <w:color w:val="000000"/>
          <w:sz w:val="18"/>
          <w:szCs w:val="18"/>
        </w:rPr>
        <w:br/>
      </w:r>
      <w:r w:rsidR="003521C9">
        <w:rPr>
          <w:noProof/>
          <w:lang w:eastAsia="el-GR"/>
        </w:rPr>
        <w:lastRenderedPageBreak/>
        <w:drawing>
          <wp:inline distT="0" distB="0" distL="0" distR="0" wp14:anchorId="663E405C" wp14:editId="503B02AD">
            <wp:extent cx="4686300" cy="3819525"/>
            <wp:effectExtent l="0" t="0" r="0" b="952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6300" cy="3819525"/>
                    </a:xfrm>
                    <a:prstGeom prst="rect">
                      <a:avLst/>
                    </a:prstGeom>
                    <a:noFill/>
                    <a:ln>
                      <a:noFill/>
                    </a:ln>
                  </pic:spPr>
                </pic:pic>
              </a:graphicData>
            </a:graphic>
          </wp:inline>
        </w:drawing>
      </w:r>
      <w:r>
        <w:rPr>
          <w:rFonts w:ascii="Consolas" w:hAnsi="Consolas"/>
          <w:color w:val="000000"/>
          <w:sz w:val="18"/>
          <w:szCs w:val="18"/>
        </w:rPr>
        <w:br/>
      </w:r>
      <w:r w:rsidR="003521C9">
        <w:rPr>
          <w:noProof/>
          <w:lang w:eastAsia="el-GR"/>
        </w:rPr>
        <w:drawing>
          <wp:inline distT="0" distB="0" distL="0" distR="0" wp14:anchorId="27B27669" wp14:editId="377A7E89">
            <wp:extent cx="4781550" cy="3829050"/>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1550" cy="3829050"/>
                    </a:xfrm>
                    <a:prstGeom prst="rect">
                      <a:avLst/>
                    </a:prstGeom>
                    <a:noFill/>
                    <a:ln>
                      <a:noFill/>
                    </a:ln>
                  </pic:spPr>
                </pic:pic>
              </a:graphicData>
            </a:graphic>
          </wp:inline>
        </w:drawing>
      </w:r>
      <w:r w:rsidR="003521C9">
        <w:rPr>
          <w:noProof/>
          <w:lang w:eastAsia="el-GR"/>
        </w:rPr>
        <w:lastRenderedPageBreak/>
        <w:drawing>
          <wp:inline distT="0" distB="0" distL="0" distR="0" wp14:anchorId="7E6599C1" wp14:editId="7F384B67">
            <wp:extent cx="4286250" cy="5495925"/>
            <wp:effectExtent l="0" t="0" r="0" b="9525"/>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0" cy="5495925"/>
                    </a:xfrm>
                    <a:prstGeom prst="rect">
                      <a:avLst/>
                    </a:prstGeom>
                    <a:noFill/>
                    <a:ln>
                      <a:noFill/>
                    </a:ln>
                  </pic:spPr>
                </pic:pic>
              </a:graphicData>
            </a:graphic>
          </wp:inline>
        </w:drawing>
      </w:r>
      <w:r>
        <w:rPr>
          <w:rFonts w:ascii="Consolas" w:hAnsi="Consolas"/>
          <w:color w:val="000000"/>
          <w:sz w:val="18"/>
          <w:szCs w:val="18"/>
        </w:rPr>
        <w:br/>
      </w:r>
    </w:p>
    <w:p w14:paraId="1486E527" w14:textId="77777777" w:rsidR="003521C9" w:rsidRDefault="003521C9">
      <w:pPr>
        <w:rPr>
          <w:rFonts w:ascii="Consolas" w:hAnsi="Consolas"/>
          <w:color w:val="000000"/>
          <w:sz w:val="18"/>
          <w:szCs w:val="18"/>
          <w:shd w:val="clear" w:color="auto" w:fill="FFFFFF"/>
        </w:rPr>
      </w:pPr>
    </w:p>
    <w:p w14:paraId="449B13CA" w14:textId="77777777" w:rsidR="003521C9" w:rsidRDefault="003521C9">
      <w:pPr>
        <w:rPr>
          <w:rFonts w:ascii="Consolas" w:hAnsi="Consolas"/>
          <w:color w:val="000000"/>
          <w:sz w:val="18"/>
          <w:szCs w:val="18"/>
          <w:shd w:val="clear" w:color="auto" w:fill="FFFFFF"/>
        </w:rPr>
      </w:pPr>
    </w:p>
    <w:p w14:paraId="69789AFD" w14:textId="77777777" w:rsidR="003521C9" w:rsidRDefault="003521C9">
      <w:pPr>
        <w:rPr>
          <w:rFonts w:ascii="Consolas" w:hAnsi="Consolas"/>
          <w:color w:val="000000"/>
          <w:sz w:val="18"/>
          <w:szCs w:val="18"/>
          <w:shd w:val="clear" w:color="auto" w:fill="FFFFFF"/>
        </w:rPr>
      </w:pPr>
    </w:p>
    <w:p w14:paraId="461D2AD8" w14:textId="77777777" w:rsidR="003521C9" w:rsidRDefault="003521C9">
      <w:pPr>
        <w:rPr>
          <w:rFonts w:ascii="Consolas" w:hAnsi="Consolas"/>
          <w:color w:val="000000"/>
          <w:sz w:val="18"/>
          <w:szCs w:val="18"/>
          <w:shd w:val="clear" w:color="auto" w:fill="FFFFFF"/>
        </w:rPr>
      </w:pPr>
    </w:p>
    <w:p w14:paraId="1A11ADA5" w14:textId="77777777" w:rsidR="003521C9" w:rsidRDefault="003521C9">
      <w:pPr>
        <w:rPr>
          <w:rFonts w:ascii="Consolas" w:hAnsi="Consolas"/>
          <w:color w:val="000000"/>
          <w:sz w:val="18"/>
          <w:szCs w:val="18"/>
          <w:shd w:val="clear" w:color="auto" w:fill="FFFFFF"/>
        </w:rPr>
      </w:pPr>
    </w:p>
    <w:p w14:paraId="1D74A8EF" w14:textId="77777777" w:rsidR="003521C9" w:rsidRDefault="003521C9">
      <w:pPr>
        <w:rPr>
          <w:rFonts w:ascii="Consolas" w:hAnsi="Consolas"/>
          <w:color w:val="000000"/>
          <w:sz w:val="18"/>
          <w:szCs w:val="18"/>
          <w:shd w:val="clear" w:color="auto" w:fill="FFFFFF"/>
        </w:rPr>
      </w:pPr>
    </w:p>
    <w:p w14:paraId="49B94315" w14:textId="77777777" w:rsidR="003521C9" w:rsidRDefault="003521C9">
      <w:pPr>
        <w:rPr>
          <w:rFonts w:ascii="Consolas" w:hAnsi="Consolas"/>
          <w:color w:val="000000"/>
          <w:sz w:val="18"/>
          <w:szCs w:val="18"/>
          <w:shd w:val="clear" w:color="auto" w:fill="FFFFFF"/>
        </w:rPr>
      </w:pPr>
    </w:p>
    <w:p w14:paraId="752DF157" w14:textId="77777777" w:rsidR="003521C9" w:rsidRDefault="003521C9">
      <w:pPr>
        <w:rPr>
          <w:rFonts w:ascii="Consolas" w:hAnsi="Consolas"/>
          <w:color w:val="000000"/>
          <w:sz w:val="18"/>
          <w:szCs w:val="18"/>
          <w:shd w:val="clear" w:color="auto" w:fill="FFFFFF"/>
        </w:rPr>
      </w:pPr>
    </w:p>
    <w:p w14:paraId="0C2CF291" w14:textId="77777777" w:rsidR="003521C9" w:rsidRDefault="003521C9">
      <w:pPr>
        <w:rPr>
          <w:rFonts w:ascii="Consolas" w:hAnsi="Consolas"/>
          <w:color w:val="000000"/>
          <w:sz w:val="18"/>
          <w:szCs w:val="18"/>
          <w:shd w:val="clear" w:color="auto" w:fill="FFFFFF"/>
        </w:rPr>
      </w:pPr>
    </w:p>
    <w:p w14:paraId="60A88D25" w14:textId="77777777" w:rsidR="003521C9" w:rsidRDefault="003521C9">
      <w:pPr>
        <w:rPr>
          <w:rFonts w:ascii="Consolas" w:hAnsi="Consolas"/>
          <w:color w:val="000000"/>
          <w:sz w:val="18"/>
          <w:szCs w:val="18"/>
          <w:shd w:val="clear" w:color="auto" w:fill="FFFFFF"/>
        </w:rPr>
      </w:pPr>
    </w:p>
    <w:p w14:paraId="37CE8CCE" w14:textId="77777777" w:rsidR="003521C9" w:rsidRDefault="003521C9">
      <w:pPr>
        <w:rPr>
          <w:rFonts w:ascii="Consolas" w:hAnsi="Consolas"/>
          <w:color w:val="000000"/>
          <w:sz w:val="18"/>
          <w:szCs w:val="18"/>
          <w:shd w:val="clear" w:color="auto" w:fill="FFFFFF"/>
        </w:rPr>
      </w:pPr>
    </w:p>
    <w:p w14:paraId="39900624" w14:textId="77777777" w:rsidR="003521C9" w:rsidRDefault="003521C9">
      <w:pPr>
        <w:rPr>
          <w:rFonts w:ascii="Consolas" w:hAnsi="Consolas"/>
          <w:color w:val="000000"/>
          <w:sz w:val="18"/>
          <w:szCs w:val="18"/>
          <w:shd w:val="clear" w:color="auto" w:fill="FFFFFF"/>
        </w:rPr>
      </w:pPr>
      <w:bookmarkStart w:id="0" w:name="_GoBack"/>
      <w:bookmarkEnd w:id="0"/>
    </w:p>
    <w:sectPr w:rsidR="003521C9">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A1"/>
    <w:family w:val="modern"/>
    <w:pitch w:val="fixed"/>
    <w:sig w:usb0="E10002FF" w:usb1="4000FCFF" w:usb2="00000009" w:usb3="00000000" w:csb0="0000019F" w:csb1="00000000"/>
  </w:font>
  <w:font w:name="Calibri Light">
    <w:panose1 w:val="020F0302020204030204"/>
    <w:charset w:val="A1"/>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12B"/>
    <w:rsid w:val="00201B1B"/>
    <w:rsid w:val="003521C9"/>
    <w:rsid w:val="005C7A90"/>
    <w:rsid w:val="008508B1"/>
    <w:rsid w:val="00874B2A"/>
    <w:rsid w:val="00B03833"/>
    <w:rsid w:val="00B9412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AE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03833"/>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038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03833"/>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038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8</Pages>
  <Words>117</Words>
  <Characters>634</Characters>
  <Application>Microsoft Office Word</Application>
  <DocSecurity>0</DocSecurity>
  <Lines>5</Lines>
  <Paragraphs>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LAPTOP</cp:lastModifiedBy>
  <cp:revision>5</cp:revision>
  <dcterms:created xsi:type="dcterms:W3CDTF">2018-02-10T17:41:00Z</dcterms:created>
  <dcterms:modified xsi:type="dcterms:W3CDTF">2018-05-10T17:15:00Z</dcterms:modified>
</cp:coreProperties>
</file>